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E4" w:rsidRDefault="00DB35E4">
      <w:pPr>
        <w:rPr>
          <w:b/>
          <w:sz w:val="72"/>
          <w:szCs w:val="72"/>
        </w:rPr>
      </w:pPr>
    </w:p>
    <w:p w:rsidR="00DB35E4" w:rsidRPr="00C1473E" w:rsidRDefault="00C1473E" w:rsidP="00DB35E4">
      <w:pPr>
        <w:jc w:val="center"/>
        <w:rPr>
          <w:rFonts w:ascii="Calibri" w:hAnsi="Calibri"/>
          <w:b/>
          <w:color w:val="FF0000"/>
          <w:sz w:val="144"/>
          <w:szCs w:val="144"/>
          <w:u w:val="single"/>
        </w:rPr>
      </w:pPr>
      <w:r w:rsidRPr="00C1473E">
        <w:rPr>
          <w:rFonts w:ascii="Calibri" w:hAnsi="Calibri"/>
          <w:b/>
          <w:color w:val="FF0000"/>
          <w:sz w:val="144"/>
          <w:szCs w:val="144"/>
          <w:u w:val="single"/>
        </w:rPr>
        <w:t xml:space="preserve">Sbírka šatstva pro </w:t>
      </w:r>
    </w:p>
    <w:p w:rsidR="00C1473E" w:rsidRPr="00C1473E" w:rsidRDefault="00C1473E" w:rsidP="00DB35E4">
      <w:pPr>
        <w:jc w:val="center"/>
        <w:rPr>
          <w:rFonts w:ascii="Calibri" w:hAnsi="Calibri"/>
          <w:b/>
          <w:color w:val="FF0000"/>
          <w:sz w:val="144"/>
          <w:szCs w:val="144"/>
          <w:u w:val="single"/>
        </w:rPr>
      </w:pPr>
      <w:r w:rsidRPr="00C1473E">
        <w:rPr>
          <w:rFonts w:ascii="Calibri" w:hAnsi="Calibri"/>
          <w:b/>
          <w:color w:val="FF0000"/>
          <w:sz w:val="144"/>
          <w:szCs w:val="144"/>
          <w:u w:val="single"/>
        </w:rPr>
        <w:t>Český červený kříž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C1473E" w:rsidRDefault="00374E79" w:rsidP="00DB35E4">
      <w:pPr>
        <w:jc w:val="center"/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 xml:space="preserve">Dne </w:t>
      </w:r>
      <w:proofErr w:type="gramStart"/>
      <w:r w:rsidR="00C1473E" w:rsidRPr="00C1473E">
        <w:rPr>
          <w:rFonts w:ascii="Calibri" w:hAnsi="Calibri"/>
          <w:b/>
          <w:color w:val="FF0000"/>
          <w:sz w:val="96"/>
          <w:szCs w:val="96"/>
          <w:u w:val="single"/>
        </w:rPr>
        <w:t>22.11</w:t>
      </w:r>
      <w:r w:rsidRPr="00C1473E">
        <w:rPr>
          <w:rFonts w:ascii="Calibri" w:hAnsi="Calibri"/>
          <w:b/>
          <w:color w:val="FF0000"/>
          <w:sz w:val="96"/>
          <w:szCs w:val="96"/>
          <w:u w:val="single"/>
        </w:rPr>
        <w:t>.2010</w:t>
      </w:r>
      <w:proofErr w:type="gramEnd"/>
      <w:r>
        <w:rPr>
          <w:rFonts w:ascii="Calibri" w:hAnsi="Calibri"/>
          <w:b/>
          <w:sz w:val="96"/>
          <w:szCs w:val="96"/>
        </w:rPr>
        <w:t xml:space="preserve"> </w:t>
      </w:r>
    </w:p>
    <w:p w:rsidR="00C1473E" w:rsidRDefault="00D1659E" w:rsidP="00DB35E4">
      <w:pPr>
        <w:jc w:val="center"/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 xml:space="preserve">od </w:t>
      </w:r>
      <w:r w:rsidRPr="00C1473E">
        <w:rPr>
          <w:rFonts w:ascii="Calibri" w:hAnsi="Calibri"/>
          <w:b/>
          <w:color w:val="FF0000"/>
          <w:sz w:val="96"/>
          <w:szCs w:val="96"/>
        </w:rPr>
        <w:t>1</w:t>
      </w:r>
      <w:r w:rsidR="00C1473E" w:rsidRPr="00C1473E">
        <w:rPr>
          <w:rFonts w:ascii="Calibri" w:hAnsi="Calibri"/>
          <w:b/>
          <w:color w:val="FF0000"/>
          <w:sz w:val="96"/>
          <w:szCs w:val="96"/>
        </w:rPr>
        <w:t>7</w:t>
      </w:r>
      <w:r w:rsidRPr="00C1473E">
        <w:rPr>
          <w:rFonts w:ascii="Calibri" w:hAnsi="Calibri"/>
          <w:b/>
          <w:color w:val="FF0000"/>
          <w:sz w:val="96"/>
          <w:szCs w:val="96"/>
        </w:rPr>
        <w:t>,00</w:t>
      </w:r>
      <w:r>
        <w:rPr>
          <w:rFonts w:ascii="Calibri" w:hAnsi="Calibri"/>
          <w:b/>
          <w:sz w:val="96"/>
          <w:szCs w:val="96"/>
        </w:rPr>
        <w:t xml:space="preserve"> </w:t>
      </w:r>
      <w:r w:rsidR="00C1473E">
        <w:rPr>
          <w:rFonts w:ascii="Calibri" w:hAnsi="Calibri"/>
          <w:b/>
          <w:sz w:val="96"/>
          <w:szCs w:val="96"/>
        </w:rPr>
        <w:t xml:space="preserve">do </w:t>
      </w:r>
      <w:r w:rsidR="00C1473E" w:rsidRPr="00C1473E">
        <w:rPr>
          <w:rFonts w:ascii="Calibri" w:hAnsi="Calibri"/>
          <w:b/>
          <w:color w:val="FF0000"/>
          <w:sz w:val="96"/>
          <w:szCs w:val="96"/>
        </w:rPr>
        <w:t>18,00</w:t>
      </w:r>
      <w:r w:rsidR="00C1473E">
        <w:rPr>
          <w:rFonts w:ascii="Calibri" w:hAnsi="Calibri"/>
          <w:b/>
          <w:sz w:val="96"/>
          <w:szCs w:val="96"/>
        </w:rPr>
        <w:t xml:space="preserve"> </w:t>
      </w:r>
      <w:r>
        <w:rPr>
          <w:rFonts w:ascii="Calibri" w:hAnsi="Calibri"/>
          <w:b/>
          <w:sz w:val="96"/>
          <w:szCs w:val="96"/>
        </w:rPr>
        <w:t xml:space="preserve">hodin </w:t>
      </w:r>
    </w:p>
    <w:p w:rsidR="00DB35E4" w:rsidRPr="00FF4AF8" w:rsidRDefault="00374E79" w:rsidP="00DB35E4">
      <w:pPr>
        <w:jc w:val="center"/>
        <w:rPr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>v zasedací místnosti OÚ Bdeněves</w:t>
      </w:r>
      <w:r w:rsidR="00373B5A">
        <w:rPr>
          <w:rFonts w:ascii="Calibri" w:hAnsi="Calibri"/>
          <w:b/>
          <w:sz w:val="96"/>
          <w:szCs w:val="96"/>
        </w:rPr>
        <w:t>.</w:t>
      </w:r>
    </w:p>
    <w:sectPr w:rsidR="00DB35E4" w:rsidRPr="00FF4AF8" w:rsidSect="00DB35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B35E4"/>
    <w:rsid w:val="00006BD2"/>
    <w:rsid w:val="00072AEF"/>
    <w:rsid w:val="00183F7F"/>
    <w:rsid w:val="00217AB7"/>
    <w:rsid w:val="00223147"/>
    <w:rsid w:val="002E6BE7"/>
    <w:rsid w:val="003058B2"/>
    <w:rsid w:val="00311762"/>
    <w:rsid w:val="003518E1"/>
    <w:rsid w:val="00373B5A"/>
    <w:rsid w:val="00374E79"/>
    <w:rsid w:val="00376BFB"/>
    <w:rsid w:val="00391EF8"/>
    <w:rsid w:val="003A24C3"/>
    <w:rsid w:val="004075BB"/>
    <w:rsid w:val="004076EA"/>
    <w:rsid w:val="00416BBA"/>
    <w:rsid w:val="0043742A"/>
    <w:rsid w:val="00442EA5"/>
    <w:rsid w:val="004962E1"/>
    <w:rsid w:val="00591F15"/>
    <w:rsid w:val="00596131"/>
    <w:rsid w:val="005E5BDC"/>
    <w:rsid w:val="0067762E"/>
    <w:rsid w:val="00710B19"/>
    <w:rsid w:val="00734618"/>
    <w:rsid w:val="007D0CC7"/>
    <w:rsid w:val="008136D0"/>
    <w:rsid w:val="00855878"/>
    <w:rsid w:val="008B5C61"/>
    <w:rsid w:val="008B646F"/>
    <w:rsid w:val="008D18DC"/>
    <w:rsid w:val="008F62B2"/>
    <w:rsid w:val="009133F3"/>
    <w:rsid w:val="00923F74"/>
    <w:rsid w:val="009270BA"/>
    <w:rsid w:val="00942AD2"/>
    <w:rsid w:val="00946F37"/>
    <w:rsid w:val="0095010B"/>
    <w:rsid w:val="0095786A"/>
    <w:rsid w:val="00A05EDC"/>
    <w:rsid w:val="00A164E1"/>
    <w:rsid w:val="00A22B4A"/>
    <w:rsid w:val="00AB5CFD"/>
    <w:rsid w:val="00AE7D6D"/>
    <w:rsid w:val="00AF4281"/>
    <w:rsid w:val="00B32FA7"/>
    <w:rsid w:val="00B978A2"/>
    <w:rsid w:val="00BA4BE7"/>
    <w:rsid w:val="00BF1F8B"/>
    <w:rsid w:val="00C1473E"/>
    <w:rsid w:val="00C27361"/>
    <w:rsid w:val="00C51852"/>
    <w:rsid w:val="00C531D3"/>
    <w:rsid w:val="00CC111F"/>
    <w:rsid w:val="00CF1CA8"/>
    <w:rsid w:val="00CF4161"/>
    <w:rsid w:val="00D1659E"/>
    <w:rsid w:val="00D71AC8"/>
    <w:rsid w:val="00DB35E4"/>
    <w:rsid w:val="00E0315E"/>
    <w:rsid w:val="00E137D4"/>
    <w:rsid w:val="00E24D7F"/>
    <w:rsid w:val="00E5361C"/>
    <w:rsid w:val="00E774E4"/>
    <w:rsid w:val="00E82019"/>
    <w:rsid w:val="00EE7F92"/>
    <w:rsid w:val="00F0099D"/>
    <w:rsid w:val="00F25482"/>
    <w:rsid w:val="00F44311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OÚ Bdeněves</cp:lastModifiedBy>
  <cp:revision>2</cp:revision>
  <cp:lastPrinted>2010-09-02T06:25:00Z</cp:lastPrinted>
  <dcterms:created xsi:type="dcterms:W3CDTF">2010-11-09T07:05:00Z</dcterms:created>
  <dcterms:modified xsi:type="dcterms:W3CDTF">2010-11-09T07:05:00Z</dcterms:modified>
</cp:coreProperties>
</file>